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B92C" w14:textId="6816B1F0" w:rsidR="002D0594" w:rsidRDefault="000730B1">
      <w:r>
        <w:t xml:space="preserve"> </w:t>
      </w:r>
      <w:r w:rsidR="00CB1CFE">
        <w:t xml:space="preserve"> </w:t>
      </w:r>
      <w:r w:rsidR="00CB1CFE">
        <w:tab/>
      </w:r>
    </w:p>
    <w:p w14:paraId="48821A4B" w14:textId="73B0AACE" w:rsidR="00CB1CFE" w:rsidRPr="006C2E9F" w:rsidRDefault="00C73849" w:rsidP="00811BF3">
      <w:pPr>
        <w:rPr>
          <w:rFonts w:ascii="Cinzel Bold" w:hAnsi="Cinzel Bold"/>
          <w:color w:val="2F5496" w:themeColor="accent1" w:themeShade="BF"/>
          <w:sz w:val="24"/>
          <w:szCs w:val="24"/>
        </w:rPr>
      </w:pPr>
      <w:r>
        <w:rPr>
          <w:rFonts w:ascii="Cinzel Black" w:hAnsi="Cinzel Black"/>
          <w:b/>
          <w:color w:val="2F5496" w:themeColor="accent1" w:themeShade="BF"/>
          <w:sz w:val="28"/>
          <w:szCs w:val="28"/>
        </w:rPr>
        <w:t>DISPUTE RESOLUTION SERVICES</w:t>
      </w:r>
    </w:p>
    <w:p w14:paraId="687207CD" w14:textId="730ED033" w:rsidR="005422BF" w:rsidRDefault="00C73849" w:rsidP="00DF0797">
      <w:pPr>
        <w:jc w:val="both"/>
      </w:pPr>
      <w:r>
        <w:t>I am writing to introduce myself and our Dispute Resolution Services called Mediate-Me.</w:t>
      </w:r>
    </w:p>
    <w:p w14:paraId="1A562D17" w14:textId="705ED1A8" w:rsidR="00C73849" w:rsidRDefault="00C73849" w:rsidP="00DF0797">
      <w:pPr>
        <w:jc w:val="both"/>
      </w:pPr>
      <w:r>
        <w:t>More and more today people are looking to mediate a solution when confronted with a dispute simply because it is so much less costly than proceeding to court. The process can also be a lot quicker than a court proceeding. Often the courts will mandate that parties to a dispute seek mediation before a court case can continue.</w:t>
      </w:r>
    </w:p>
    <w:p w14:paraId="2C0318EF" w14:textId="6C304296" w:rsidR="00C73849" w:rsidRDefault="00C73849" w:rsidP="00DF0797">
      <w:pPr>
        <w:jc w:val="both"/>
      </w:pPr>
      <w:r>
        <w:t xml:space="preserve">Whatever </w:t>
      </w:r>
      <w:r w:rsidR="007A39D1">
        <w:t>industry</w:t>
      </w:r>
      <w:r>
        <w:t xml:space="preserve"> you work in, the likelihood for conflict is a reality. </w:t>
      </w:r>
      <w:r w:rsidR="007A39D1">
        <w:t>Conflict</w:t>
      </w:r>
      <w:r>
        <w:t xml:space="preserve"> can </w:t>
      </w:r>
      <w:r w:rsidR="007A39D1">
        <w:t>take out good workers, hamstring leaders and have an impact on the bottom line. While not every dispute may have a happy ending, ignoring any one of them can have negative consequences. I am a Nationally Accredited mediator and my skills empower parties to talk things through, understand each other and come to a negotiated agreement that leads to positive outcomes.</w:t>
      </w:r>
    </w:p>
    <w:p w14:paraId="47524385" w14:textId="612B58E0" w:rsidR="007A39D1" w:rsidRDefault="007A39D1" w:rsidP="007A39D1">
      <w:pPr>
        <w:jc w:val="both"/>
      </w:pPr>
      <w:r>
        <w:rPr>
          <w:rFonts w:ascii="Cinzel Black" w:hAnsi="Cinzel Black"/>
          <w:b/>
          <w:color w:val="2F5496" w:themeColor="accent1" w:themeShade="BF"/>
          <w:sz w:val="28"/>
          <w:szCs w:val="28"/>
        </w:rPr>
        <w:t>CRAIG’S STORY</w:t>
      </w:r>
    </w:p>
    <w:p w14:paraId="39F524A0" w14:textId="77777777" w:rsidR="007A39D1" w:rsidRDefault="007A39D1" w:rsidP="007A39D1">
      <w:pPr>
        <w:jc w:val="both"/>
      </w:pPr>
      <w:r>
        <w:t>Why I’m a good mediator…</w:t>
      </w:r>
    </w:p>
    <w:p w14:paraId="335956D7" w14:textId="356047B1" w:rsidR="007A39D1" w:rsidRDefault="007A39D1" w:rsidP="007A39D1">
      <w:pPr>
        <w:jc w:val="both"/>
      </w:pPr>
      <w:r>
        <w:t xml:space="preserve">After </w:t>
      </w:r>
      <w:r w:rsidR="001C3744">
        <w:t>over three</w:t>
      </w:r>
      <w:r>
        <w:t xml:space="preserve"> decades of Church leadership at national, state and local level, I have a wealth of experience in helping people resolve conflict. Quite a significant percentage of my leadership activity over these years has been in the conflict resolution arena. I have worked with families, </w:t>
      </w:r>
      <w:r w:rsidR="006810E2">
        <w:t xml:space="preserve">groups, teams, </w:t>
      </w:r>
      <w:r>
        <w:t xml:space="preserve">business people and leaders from many different backgrounds and cultures. This experience has helped me to understand people, how they think and feel and how to best assist them to move forward in resolving conflict. My manner and style with people will put them at ease and empower them to make great decisions. I will do my best to assist in whatever ways you need mediation services.  </w:t>
      </w:r>
    </w:p>
    <w:p w14:paraId="1789038E" w14:textId="613CF86E" w:rsidR="007A39D1" w:rsidRDefault="007A39D1" w:rsidP="007A39D1">
      <w:pPr>
        <w:jc w:val="both"/>
      </w:pPr>
      <w:r>
        <w:rPr>
          <w:rFonts w:ascii="Cinzel Black" w:hAnsi="Cinzel Black"/>
          <w:b/>
          <w:color w:val="2F5496" w:themeColor="accent1" w:themeShade="BF"/>
          <w:sz w:val="28"/>
          <w:szCs w:val="28"/>
        </w:rPr>
        <w:t>HOW CAN I HELP?</w:t>
      </w:r>
    </w:p>
    <w:p w14:paraId="1277542E" w14:textId="568207FD" w:rsidR="007A39D1" w:rsidRDefault="006810E2" w:rsidP="00DF0797">
      <w:pPr>
        <w:jc w:val="both"/>
      </w:pPr>
      <w:r>
        <w:t>My training and experience will enable me to mediate the following dispute resolution scenarios:</w:t>
      </w:r>
    </w:p>
    <w:p w14:paraId="5EF0C9FE" w14:textId="45922EE0" w:rsidR="006810E2" w:rsidRDefault="006810E2" w:rsidP="006810E2">
      <w:pPr>
        <w:pStyle w:val="ListParagraph"/>
        <w:numPr>
          <w:ilvl w:val="0"/>
          <w:numId w:val="8"/>
        </w:numPr>
        <w:jc w:val="both"/>
      </w:pPr>
      <w:r>
        <w:t>Workplace Disputes</w:t>
      </w:r>
    </w:p>
    <w:p w14:paraId="141D2304" w14:textId="53DC296F" w:rsidR="006810E2" w:rsidRDefault="006810E2" w:rsidP="006810E2">
      <w:pPr>
        <w:pStyle w:val="ListParagraph"/>
        <w:numPr>
          <w:ilvl w:val="0"/>
          <w:numId w:val="8"/>
        </w:numPr>
        <w:jc w:val="both"/>
      </w:pPr>
      <w:r>
        <w:t>Neighbourhood Disputes</w:t>
      </w:r>
    </w:p>
    <w:p w14:paraId="3CD5098D" w14:textId="4DEDBE75" w:rsidR="006810E2" w:rsidRDefault="006810E2" w:rsidP="006810E2">
      <w:pPr>
        <w:pStyle w:val="ListParagraph"/>
        <w:numPr>
          <w:ilvl w:val="0"/>
          <w:numId w:val="8"/>
        </w:numPr>
        <w:jc w:val="both"/>
      </w:pPr>
      <w:r>
        <w:t>Elder Disputes.</w:t>
      </w:r>
    </w:p>
    <w:p w14:paraId="402E5E8B" w14:textId="6D2CFA52" w:rsidR="006810E2" w:rsidRDefault="006810E2" w:rsidP="006810E2">
      <w:pPr>
        <w:pStyle w:val="ListParagraph"/>
        <w:numPr>
          <w:ilvl w:val="0"/>
          <w:numId w:val="8"/>
        </w:numPr>
        <w:jc w:val="both"/>
      </w:pPr>
      <w:r>
        <w:t>Will disputes.</w:t>
      </w:r>
    </w:p>
    <w:p w14:paraId="34B05EAE" w14:textId="3E486004" w:rsidR="006810E2" w:rsidRDefault="006810E2" w:rsidP="006810E2">
      <w:pPr>
        <w:pStyle w:val="ListParagraph"/>
        <w:numPr>
          <w:ilvl w:val="0"/>
          <w:numId w:val="8"/>
        </w:numPr>
        <w:jc w:val="both"/>
      </w:pPr>
      <w:r>
        <w:t>Business Disputes</w:t>
      </w:r>
    </w:p>
    <w:p w14:paraId="229A9051" w14:textId="612925F1" w:rsidR="00CC13DA" w:rsidRDefault="00CC13DA" w:rsidP="006810E2">
      <w:pPr>
        <w:pStyle w:val="ListParagraph"/>
        <w:numPr>
          <w:ilvl w:val="0"/>
          <w:numId w:val="8"/>
        </w:numPr>
        <w:jc w:val="both"/>
      </w:pPr>
      <w:r>
        <w:t>Financial and Property Disputes.</w:t>
      </w:r>
      <w:r w:rsidR="005B4349">
        <w:t xml:space="preserve"> (Not FDR)</w:t>
      </w:r>
    </w:p>
    <w:p w14:paraId="50E6C197" w14:textId="320D4E36" w:rsidR="005422BF" w:rsidRDefault="005422BF" w:rsidP="00DF0797">
      <w:pPr>
        <w:jc w:val="both"/>
      </w:pPr>
      <w:r w:rsidRPr="005422BF">
        <w:t>My business</w:t>
      </w:r>
      <w:r>
        <w:rPr>
          <w:b/>
          <w:color w:val="2F5496" w:themeColor="accent1" w:themeShade="BF"/>
        </w:rPr>
        <w:t xml:space="preserve"> </w:t>
      </w:r>
      <w:r w:rsidR="006810E2">
        <w:rPr>
          <w:b/>
          <w:color w:val="2F5496" w:themeColor="accent1" w:themeShade="BF"/>
        </w:rPr>
        <w:t>Mediate-Me</w:t>
      </w:r>
      <w:r w:rsidR="001A79A7">
        <w:t xml:space="preserve"> </w:t>
      </w:r>
      <w:r>
        <w:t xml:space="preserve">provides </w:t>
      </w:r>
      <w:r w:rsidR="00CC13DA">
        <w:t xml:space="preserve">Dispute Resolution </w:t>
      </w:r>
      <w:r>
        <w:t xml:space="preserve">and other educational services to assist in </w:t>
      </w:r>
      <w:r w:rsidR="00CC13DA">
        <w:t xml:space="preserve">resolving and </w:t>
      </w:r>
      <w:r>
        <w:t xml:space="preserve">reducing conflict and reaching agreements on </w:t>
      </w:r>
      <w:r w:rsidR="00CC13DA">
        <w:t>the scenarios listed above.</w:t>
      </w:r>
    </w:p>
    <w:p w14:paraId="5BA6B289" w14:textId="022C7C71" w:rsidR="00DF0797" w:rsidRDefault="005422BF" w:rsidP="00DF0797">
      <w:pPr>
        <w:jc w:val="both"/>
      </w:pPr>
      <w:r>
        <w:t>My approach to mediation is to ensure that clients understand their legal rights and obligations</w:t>
      </w:r>
      <w:r w:rsidR="00AE1A77">
        <w:t xml:space="preserve"> so that any decisions they make are with</w:t>
      </w:r>
      <w:r>
        <w:t xml:space="preserve"> informed consent</w:t>
      </w:r>
      <w:r w:rsidR="00816946">
        <w:t xml:space="preserve">. </w:t>
      </w:r>
      <w:r>
        <w:t>I</w:t>
      </w:r>
      <w:r w:rsidR="00816946">
        <w:t xml:space="preserve"> also </w:t>
      </w:r>
      <w:r>
        <w:t>encourage them to seek legal advice on agreements reached</w:t>
      </w:r>
      <w:r w:rsidR="00CC13DA">
        <w:t>.</w:t>
      </w:r>
      <w:r w:rsidR="00816946">
        <w:t xml:space="preserve"> </w:t>
      </w:r>
      <w:r>
        <w:t xml:space="preserve">My referral list </w:t>
      </w:r>
      <w:r w:rsidR="00816946">
        <w:t>of professionals</w:t>
      </w:r>
      <w:r w:rsidR="00CC13DA">
        <w:t xml:space="preserve"> like </w:t>
      </w:r>
      <w:r w:rsidR="00E45311">
        <w:t>yourself is</w:t>
      </w:r>
      <w:r>
        <w:t xml:space="preserve"> important for me and for my clients. </w:t>
      </w:r>
    </w:p>
    <w:p w14:paraId="629AA3D9" w14:textId="77777777" w:rsidR="00CC13DA" w:rsidRDefault="00CC13DA" w:rsidP="00DF0797">
      <w:pPr>
        <w:jc w:val="both"/>
      </w:pPr>
    </w:p>
    <w:p w14:paraId="71D09986" w14:textId="77777777" w:rsidR="00CC13DA" w:rsidRDefault="005422BF" w:rsidP="00CC13DA">
      <w:pPr>
        <w:jc w:val="both"/>
        <w:rPr>
          <w:b/>
          <w:color w:val="2F5496" w:themeColor="accent1" w:themeShade="BF"/>
          <w:sz w:val="28"/>
          <w:szCs w:val="28"/>
        </w:rPr>
      </w:pPr>
      <w:r>
        <w:lastRenderedPageBreak/>
        <w:t xml:space="preserve"> </w:t>
      </w:r>
      <w:r w:rsidR="00310BDB" w:rsidRPr="00811BF3">
        <w:rPr>
          <w:b/>
          <w:color w:val="2F5496" w:themeColor="accent1" w:themeShade="BF"/>
          <w:sz w:val="28"/>
          <w:szCs w:val="28"/>
        </w:rPr>
        <w:t>WORK</w:t>
      </w:r>
      <w:r w:rsidR="00114AAA" w:rsidRPr="00811BF3">
        <w:rPr>
          <w:b/>
          <w:color w:val="2F5496" w:themeColor="accent1" w:themeShade="BF"/>
          <w:sz w:val="28"/>
          <w:szCs w:val="28"/>
        </w:rPr>
        <w:t>ING</w:t>
      </w:r>
      <w:r w:rsidR="00310BDB" w:rsidRPr="00811BF3">
        <w:rPr>
          <w:b/>
          <w:color w:val="2F5496" w:themeColor="accent1" w:themeShade="BF"/>
          <w:sz w:val="28"/>
          <w:szCs w:val="28"/>
        </w:rPr>
        <w:t xml:space="preserve"> </w:t>
      </w:r>
      <w:r w:rsidR="00114AAA" w:rsidRPr="00811BF3">
        <w:rPr>
          <w:b/>
          <w:color w:val="2F5496" w:themeColor="accent1" w:themeShade="BF"/>
          <w:sz w:val="28"/>
          <w:szCs w:val="28"/>
        </w:rPr>
        <w:t>TOGETHER</w:t>
      </w:r>
      <w:r w:rsidR="004C5523">
        <w:rPr>
          <w:b/>
          <w:color w:val="2F5496" w:themeColor="accent1" w:themeShade="BF"/>
          <w:sz w:val="28"/>
          <w:szCs w:val="28"/>
        </w:rPr>
        <w:t xml:space="preserve"> </w:t>
      </w:r>
    </w:p>
    <w:p w14:paraId="53F444CE" w14:textId="3132DC55" w:rsidR="00157282" w:rsidRDefault="005422BF" w:rsidP="00CC13DA">
      <w:pPr>
        <w:jc w:val="both"/>
      </w:pPr>
      <w:r>
        <w:t xml:space="preserve">I am </w:t>
      </w:r>
      <w:r w:rsidR="00CC13DA">
        <w:t xml:space="preserve">offering the services of </w:t>
      </w:r>
      <w:r w:rsidR="009F2F4C">
        <w:rPr>
          <w:b/>
          <w:color w:val="2F5496" w:themeColor="accent1" w:themeShade="BF"/>
        </w:rPr>
        <w:t>Mediate-Me</w:t>
      </w:r>
      <w:r w:rsidR="009F2F4C">
        <w:t xml:space="preserve"> </w:t>
      </w:r>
      <w:r w:rsidR="00CC13DA">
        <w:t>to your business, workplace or organisation. In partnership with you, I know I</w:t>
      </w:r>
      <w:r w:rsidR="009F2F4C">
        <w:t xml:space="preserve"> </w:t>
      </w:r>
      <w:r w:rsidR="00CC13DA">
        <w:t>can add a resource that wi</w:t>
      </w:r>
      <w:r w:rsidR="009F2F4C">
        <w:t>l</w:t>
      </w:r>
      <w:r w:rsidR="00CC13DA">
        <w:t>l</w:t>
      </w:r>
      <w:r w:rsidR="009F2F4C">
        <w:t xml:space="preserve"> enhance your teamwork and the financial bottom line. </w:t>
      </w:r>
      <w:r w:rsidR="00CC13DA">
        <w:t xml:space="preserve"> </w:t>
      </w:r>
      <w:r w:rsidR="009F2F4C">
        <w:t xml:space="preserve"> </w:t>
      </w:r>
    </w:p>
    <w:p w14:paraId="229F03D1" w14:textId="534F32DB" w:rsidR="001605F7" w:rsidRDefault="001605F7" w:rsidP="004C5523">
      <w:pPr>
        <w:pStyle w:val="ListParagraph"/>
        <w:numPr>
          <w:ilvl w:val="0"/>
          <w:numId w:val="7"/>
        </w:numPr>
        <w:ind w:left="360"/>
        <w:jc w:val="both"/>
      </w:pPr>
      <w:r>
        <w:t xml:space="preserve">I would </w:t>
      </w:r>
      <w:r w:rsidR="00816946">
        <w:t xml:space="preserve">be delighted to </w:t>
      </w:r>
      <w:r>
        <w:t xml:space="preserve">accept referrals from you for </w:t>
      </w:r>
      <w:r w:rsidR="005B4349">
        <w:t xml:space="preserve">contacts or </w:t>
      </w:r>
      <w:r>
        <w:t xml:space="preserve">clients who want to attempt mediation to resolve their disputes or to work out some of their issues </w:t>
      </w:r>
      <w:r w:rsidR="009F2F4C">
        <w:t>whether or not the dispute is headed to court.</w:t>
      </w:r>
    </w:p>
    <w:p w14:paraId="1687FC56" w14:textId="3FFC73F3" w:rsidR="00D65F9D" w:rsidRPr="00524F72" w:rsidRDefault="0042501D" w:rsidP="004C5523">
      <w:pPr>
        <w:pStyle w:val="ListParagraph"/>
        <w:numPr>
          <w:ilvl w:val="0"/>
          <w:numId w:val="7"/>
        </w:numPr>
        <w:ind w:left="360"/>
        <w:jc w:val="both"/>
      </w:pPr>
      <w:r>
        <w:t xml:space="preserve">Often the workplace, business or organisation will pay for mediation services. Other times your clients or contacts may contract my services through your advocacy and also </w:t>
      </w:r>
      <w:r w:rsidR="001605F7">
        <w:t xml:space="preserve">I also provide some services </w:t>
      </w:r>
      <w:r>
        <w:t>in</w:t>
      </w:r>
      <w:r w:rsidR="001605F7">
        <w:t xml:space="preserve"> a limited </w:t>
      </w:r>
      <w:r>
        <w:t xml:space="preserve">manner for </w:t>
      </w:r>
      <w:r w:rsidR="001605F7">
        <w:t xml:space="preserve">hardship places if you encounter clients unable to afford my standard rates. </w:t>
      </w:r>
      <w:r w:rsidR="00AF6750">
        <w:t xml:space="preserve"> </w:t>
      </w:r>
      <w:r>
        <w:t xml:space="preserve">(This would be on the basis of clients possessing a Health Care Card) </w:t>
      </w:r>
      <w:r w:rsidR="00DF0797">
        <w:t xml:space="preserve"> </w:t>
      </w:r>
      <w:r w:rsidR="00AC525B">
        <w:t xml:space="preserve">             </w:t>
      </w:r>
    </w:p>
    <w:p w14:paraId="7F389267" w14:textId="1A69EF6F" w:rsidR="000A69C9" w:rsidRPr="00ED0CE9" w:rsidRDefault="00310BDB" w:rsidP="000A69C9">
      <w:pPr>
        <w:jc w:val="both"/>
        <w:rPr>
          <w:b/>
          <w:sz w:val="28"/>
          <w:szCs w:val="28"/>
        </w:rPr>
      </w:pPr>
      <w:r w:rsidRPr="00811BF3">
        <w:rPr>
          <w:b/>
          <w:color w:val="2F5496" w:themeColor="accent1" w:themeShade="BF"/>
          <w:sz w:val="28"/>
          <w:szCs w:val="28"/>
        </w:rPr>
        <w:t>What you can expec</w:t>
      </w:r>
      <w:r w:rsidR="00ED0CE9" w:rsidRPr="00811BF3">
        <w:rPr>
          <w:b/>
          <w:color w:val="2F5496" w:themeColor="accent1" w:themeShade="BF"/>
          <w:sz w:val="28"/>
          <w:szCs w:val="28"/>
        </w:rPr>
        <w:t xml:space="preserve">t from us </w:t>
      </w:r>
      <w:r w:rsidR="000A69C9" w:rsidRPr="00811BF3">
        <w:rPr>
          <w:color w:val="2F5496" w:themeColor="accent1" w:themeShade="BF"/>
        </w:rPr>
        <w:t xml:space="preserve"> </w:t>
      </w:r>
    </w:p>
    <w:p w14:paraId="3FE0E4D9" w14:textId="1E8A2627" w:rsidR="005A536A" w:rsidRPr="005A536A" w:rsidRDefault="005A536A" w:rsidP="000A69C9">
      <w:pPr>
        <w:pStyle w:val="ListParagraph"/>
        <w:numPr>
          <w:ilvl w:val="0"/>
          <w:numId w:val="5"/>
        </w:numPr>
        <w:jc w:val="both"/>
      </w:pPr>
      <w:r>
        <w:rPr>
          <w:b/>
        </w:rPr>
        <w:t xml:space="preserve">Fast, efficient and professional services – </w:t>
      </w:r>
      <w:r>
        <w:t>we can generally book clients in within a week or two of contact depending on their availability</w:t>
      </w:r>
      <w:r w:rsidR="00816946">
        <w:t xml:space="preserve">. We offer after hour appointments if required. </w:t>
      </w:r>
    </w:p>
    <w:p w14:paraId="4B63A7DA" w14:textId="77777777" w:rsidR="000035B4" w:rsidRPr="000035B4" w:rsidRDefault="000035B4" w:rsidP="000A69C9">
      <w:pPr>
        <w:pStyle w:val="ListParagraph"/>
        <w:numPr>
          <w:ilvl w:val="0"/>
          <w:numId w:val="5"/>
        </w:numPr>
        <w:jc w:val="both"/>
        <w:rPr>
          <w:b/>
        </w:rPr>
      </w:pPr>
      <w:r w:rsidRPr="000035B4">
        <w:rPr>
          <w:b/>
        </w:rPr>
        <w:t>Mediation in person</w:t>
      </w:r>
      <w:r>
        <w:t xml:space="preserve"> at any venue in Melbourne or by negotiation in regional Victoria.</w:t>
      </w:r>
    </w:p>
    <w:p w14:paraId="177F9D31" w14:textId="5CAE903C" w:rsidR="000035B4" w:rsidRPr="000035B4" w:rsidRDefault="000035B4" w:rsidP="000A69C9">
      <w:pPr>
        <w:pStyle w:val="ListParagraph"/>
        <w:numPr>
          <w:ilvl w:val="0"/>
          <w:numId w:val="5"/>
        </w:numPr>
        <w:jc w:val="both"/>
        <w:rPr>
          <w:b/>
        </w:rPr>
      </w:pPr>
      <w:r w:rsidRPr="000035B4">
        <w:rPr>
          <w:b/>
        </w:rPr>
        <w:t>Mediation by way of video conferencing</w:t>
      </w:r>
      <w:r>
        <w:t xml:space="preserve">. </w:t>
      </w:r>
    </w:p>
    <w:p w14:paraId="67E0757E" w14:textId="5906FAB6" w:rsidR="001605F7" w:rsidRPr="001605F7" w:rsidRDefault="000035B4" w:rsidP="000A69C9">
      <w:pPr>
        <w:pStyle w:val="ListParagraph"/>
        <w:numPr>
          <w:ilvl w:val="0"/>
          <w:numId w:val="5"/>
        </w:numPr>
        <w:jc w:val="both"/>
        <w:rPr>
          <w:b/>
        </w:rPr>
      </w:pPr>
      <w:r w:rsidRPr="000035B4">
        <w:rPr>
          <w:b/>
        </w:rPr>
        <w:t xml:space="preserve">Rooms at a neutral </w:t>
      </w:r>
      <w:r>
        <w:rPr>
          <w:b/>
        </w:rPr>
        <w:t>v</w:t>
      </w:r>
      <w:r w:rsidRPr="000035B4">
        <w:rPr>
          <w:b/>
        </w:rPr>
        <w:t>enue</w:t>
      </w:r>
      <w:r>
        <w:t xml:space="preserve"> for mediation meetings in South Morang.</w:t>
      </w:r>
    </w:p>
    <w:p w14:paraId="2E5EAA86" w14:textId="77777777" w:rsidR="001605F7" w:rsidRDefault="001605F7" w:rsidP="001605F7">
      <w:pPr>
        <w:jc w:val="both"/>
        <w:rPr>
          <w:b/>
        </w:rPr>
      </w:pPr>
    </w:p>
    <w:p w14:paraId="2E39D1C6" w14:textId="0378F281" w:rsidR="00ED0CE9" w:rsidRPr="00811BF3" w:rsidRDefault="0013179D" w:rsidP="00D24DD3">
      <w:pPr>
        <w:jc w:val="both"/>
        <w:rPr>
          <w:b/>
          <w:color w:val="2F5496" w:themeColor="accent1" w:themeShade="BF"/>
          <w:sz w:val="28"/>
          <w:szCs w:val="28"/>
        </w:rPr>
      </w:pPr>
      <w:r w:rsidRPr="001605F7">
        <w:rPr>
          <w:b/>
        </w:rPr>
        <w:t xml:space="preserve"> </w:t>
      </w:r>
      <w:r w:rsidR="00ED0CE9" w:rsidRPr="00811BF3">
        <w:rPr>
          <w:b/>
          <w:color w:val="2F5496" w:themeColor="accent1" w:themeShade="BF"/>
          <w:sz w:val="28"/>
          <w:szCs w:val="28"/>
        </w:rPr>
        <w:t>How can you work with</w:t>
      </w:r>
      <w:r w:rsidR="004C5523">
        <w:rPr>
          <w:b/>
          <w:color w:val="2F5496" w:themeColor="accent1" w:themeShade="BF"/>
          <w:sz w:val="28"/>
          <w:szCs w:val="28"/>
        </w:rPr>
        <w:t xml:space="preserve"> </w:t>
      </w:r>
      <w:r w:rsidR="000035B4">
        <w:rPr>
          <w:b/>
          <w:color w:val="2F5496" w:themeColor="accent1" w:themeShade="BF"/>
          <w:sz w:val="28"/>
          <w:szCs w:val="28"/>
        </w:rPr>
        <w:t>Mediate-Me</w:t>
      </w:r>
      <w:r w:rsidR="001605F7" w:rsidRPr="00811BF3">
        <w:rPr>
          <w:b/>
          <w:color w:val="2F5496" w:themeColor="accent1" w:themeShade="BF"/>
          <w:sz w:val="28"/>
          <w:szCs w:val="28"/>
        </w:rPr>
        <w:t>?</w:t>
      </w:r>
      <w:r w:rsidR="001605F7">
        <w:rPr>
          <w:b/>
          <w:color w:val="2F5496" w:themeColor="accent1" w:themeShade="BF"/>
          <w:sz w:val="28"/>
          <w:szCs w:val="28"/>
        </w:rPr>
        <w:t xml:space="preserve"> </w:t>
      </w:r>
      <w:r w:rsidR="00ED0CE9" w:rsidRPr="00811BF3">
        <w:rPr>
          <w:b/>
          <w:color w:val="2F5496" w:themeColor="accent1" w:themeShade="BF"/>
          <w:sz w:val="28"/>
          <w:szCs w:val="28"/>
        </w:rPr>
        <w:t xml:space="preserve"> </w:t>
      </w:r>
    </w:p>
    <w:p w14:paraId="0B9BFB6B" w14:textId="23C254FB" w:rsidR="005A536A" w:rsidRDefault="001074EB" w:rsidP="00D24DD3">
      <w:pPr>
        <w:jc w:val="both"/>
      </w:pPr>
      <w:r>
        <w:t>We</w:t>
      </w:r>
      <w:r w:rsidR="005A536A">
        <w:t xml:space="preserve"> would </w:t>
      </w:r>
      <w:r>
        <w:t>to work with your business/organisation to assist contacts and clients</w:t>
      </w:r>
      <w:r w:rsidR="005A536A">
        <w:t xml:space="preserve">. </w:t>
      </w:r>
    </w:p>
    <w:p w14:paraId="518C2882" w14:textId="146F3D55" w:rsidR="005A536A" w:rsidRDefault="001074EB" w:rsidP="00D24DD3">
      <w:pPr>
        <w:jc w:val="both"/>
      </w:pPr>
      <w:r>
        <w:t>Help us to connect with people through referrals</w:t>
      </w:r>
      <w:r w:rsidR="005A536A">
        <w:t xml:space="preserve">: </w:t>
      </w:r>
    </w:p>
    <w:p w14:paraId="35BE99D4" w14:textId="1686B11F" w:rsidR="001074EB" w:rsidRDefault="001074EB" w:rsidP="005A536A">
      <w:pPr>
        <w:pStyle w:val="ListParagraph"/>
        <w:numPr>
          <w:ilvl w:val="0"/>
          <w:numId w:val="6"/>
        </w:numPr>
        <w:jc w:val="both"/>
      </w:pPr>
      <w:r>
        <w:t>Make available the referral form to clients/contacts.</w:t>
      </w:r>
    </w:p>
    <w:p w14:paraId="50C27DF0" w14:textId="0FF3884D" w:rsidR="005A536A" w:rsidRDefault="001074EB" w:rsidP="005A536A">
      <w:pPr>
        <w:pStyle w:val="ListParagraph"/>
        <w:numPr>
          <w:ilvl w:val="0"/>
          <w:numId w:val="6"/>
        </w:numPr>
        <w:jc w:val="both"/>
      </w:pPr>
      <w:r>
        <w:t>Provide</w:t>
      </w:r>
      <w:r w:rsidR="005A536A">
        <w:t xml:space="preserve"> other information you consider would be helpful and relevant for us or our clients </w:t>
      </w:r>
    </w:p>
    <w:p w14:paraId="54B0ECEE" w14:textId="5CB7FA05" w:rsidR="005A536A" w:rsidRDefault="001074EB" w:rsidP="005A536A">
      <w:pPr>
        <w:pStyle w:val="ListParagraph"/>
        <w:numPr>
          <w:ilvl w:val="0"/>
          <w:numId w:val="6"/>
        </w:numPr>
        <w:jc w:val="both"/>
      </w:pPr>
      <w:r>
        <w:t>Our c</w:t>
      </w:r>
      <w:r w:rsidR="005A536A">
        <w:t xml:space="preserve">ontact information for clients seeking an appointment </w:t>
      </w:r>
    </w:p>
    <w:p w14:paraId="087AA751" w14:textId="11F835D7" w:rsidR="005A536A" w:rsidRPr="001074EB" w:rsidRDefault="005A536A" w:rsidP="005A536A">
      <w:pPr>
        <w:jc w:val="both"/>
        <w:rPr>
          <w:i/>
        </w:rPr>
      </w:pPr>
      <w:r w:rsidRPr="00816946">
        <w:rPr>
          <w:i/>
        </w:rPr>
        <w:t>To ensure that there are no misunderstandings</w:t>
      </w:r>
      <w:r w:rsidR="00816946">
        <w:rPr>
          <w:i/>
        </w:rPr>
        <w:t>,</w:t>
      </w:r>
      <w:r w:rsidRPr="00816946">
        <w:rPr>
          <w:i/>
        </w:rPr>
        <w:t xml:space="preserve"> I confirm that my ethical obligations prohibit</w:t>
      </w:r>
      <w:r w:rsidR="00816946">
        <w:rPr>
          <w:i/>
        </w:rPr>
        <w:t xml:space="preserve"> me from paying or receiving </w:t>
      </w:r>
      <w:r w:rsidRPr="00816946">
        <w:rPr>
          <w:i/>
        </w:rPr>
        <w:t>any form of referral fee or reward for client referrals</w:t>
      </w:r>
      <w:r>
        <w:t xml:space="preserve">. </w:t>
      </w:r>
      <w:r w:rsidR="001074EB">
        <w:rPr>
          <w:i/>
        </w:rPr>
        <w:t>However, resolved conflicts can greatly improve your workplace/neighbourhood/family relationships.</w:t>
      </w:r>
    </w:p>
    <w:p w14:paraId="06310248" w14:textId="7A3640CF" w:rsidR="005A536A" w:rsidRDefault="00816946" w:rsidP="00114AAA">
      <w:pPr>
        <w:jc w:val="both"/>
      </w:pPr>
      <w:r>
        <w:t>Included is</w:t>
      </w:r>
      <w:r w:rsidR="005A536A">
        <w:t xml:space="preserve"> my schedule of fees, CV and a referral form to assist you to refer clients to </w:t>
      </w:r>
      <w:r w:rsidR="003F56D5">
        <w:rPr>
          <w:b/>
          <w:color w:val="2F5496" w:themeColor="accent1" w:themeShade="BF"/>
        </w:rPr>
        <w:t>Mediate-Me</w:t>
      </w:r>
      <w:r w:rsidR="001074EB">
        <w:rPr>
          <w:b/>
          <w:color w:val="2F5496" w:themeColor="accent1" w:themeShade="BF"/>
        </w:rPr>
        <w:t>.</w:t>
      </w:r>
      <w:bookmarkStart w:id="0" w:name="_GoBack"/>
      <w:bookmarkEnd w:id="0"/>
      <w:r w:rsidR="003F56D5">
        <w:t xml:space="preserve">  </w:t>
      </w:r>
      <w:r w:rsidR="00D24DD3" w:rsidRPr="008843E0">
        <w:rPr>
          <w:color w:val="2F5496" w:themeColor="accent1" w:themeShade="BF"/>
        </w:rPr>
        <w:t xml:space="preserve"> </w:t>
      </w:r>
      <w:r w:rsidR="003F56D5">
        <w:t>We lo</w:t>
      </w:r>
      <w:r w:rsidR="00D24DD3">
        <w:t xml:space="preserve">ok forward to working </w:t>
      </w:r>
      <w:r w:rsidR="009C4DAD">
        <w:t xml:space="preserve">with </w:t>
      </w:r>
      <w:r w:rsidR="00D24DD3">
        <w:t xml:space="preserve">you </w:t>
      </w:r>
      <w:r w:rsidR="003F56D5">
        <w:t>to assist your clients and contacts with Dispute Resolution Services.</w:t>
      </w:r>
    </w:p>
    <w:p w14:paraId="45D60370" w14:textId="77777777" w:rsidR="005A536A" w:rsidRDefault="005A536A" w:rsidP="00114AAA">
      <w:pPr>
        <w:jc w:val="both"/>
      </w:pPr>
      <w:r>
        <w:t xml:space="preserve">Yours Sincerely </w:t>
      </w:r>
    </w:p>
    <w:p w14:paraId="33639A0C" w14:textId="31ED3519" w:rsidR="005A536A" w:rsidRPr="003F56D5" w:rsidRDefault="003F56D5" w:rsidP="00114AAA">
      <w:pPr>
        <w:jc w:val="both"/>
      </w:pPr>
      <w:r w:rsidRPr="003F56D5">
        <w:t>Craig Anderson</w:t>
      </w:r>
    </w:p>
    <w:p w14:paraId="3D58EF21" w14:textId="77777777" w:rsidR="003F56D5" w:rsidRDefault="005A536A" w:rsidP="00114AAA">
      <w:pPr>
        <w:jc w:val="both"/>
      </w:pPr>
      <w:r w:rsidRPr="003F56D5">
        <w:t xml:space="preserve">Owner </w:t>
      </w:r>
      <w:r w:rsidR="003F56D5" w:rsidRPr="003F56D5">
        <w:t>Mediate-Me</w:t>
      </w:r>
      <w:r w:rsidRPr="003F56D5">
        <w:t xml:space="preserve">, </w:t>
      </w:r>
    </w:p>
    <w:p w14:paraId="69A16A2E" w14:textId="77777777" w:rsidR="003F56D5" w:rsidRDefault="005A536A" w:rsidP="00114AAA">
      <w:pPr>
        <w:jc w:val="both"/>
      </w:pPr>
      <w:r w:rsidRPr="003F56D5">
        <w:t xml:space="preserve">NMAS </w:t>
      </w:r>
      <w:r w:rsidR="003F56D5">
        <w:t xml:space="preserve">Nationally Accredited </w:t>
      </w:r>
      <w:r w:rsidRPr="003F56D5">
        <w:t>Mediator</w:t>
      </w:r>
      <w:r w:rsidR="003F56D5">
        <w:t>.</w:t>
      </w:r>
      <w:r>
        <w:t xml:space="preserve"> </w:t>
      </w:r>
    </w:p>
    <w:p w14:paraId="22273577" w14:textId="2CA75023" w:rsidR="000A69C9" w:rsidRDefault="003F56D5" w:rsidP="00114AAA">
      <w:pPr>
        <w:jc w:val="both"/>
      </w:pPr>
      <w:r>
        <w:t xml:space="preserve">Bach. Elec. Eng.  M. </w:t>
      </w:r>
      <w:proofErr w:type="spellStart"/>
      <w:r>
        <w:t>Min.Lead</w:t>
      </w:r>
      <w:proofErr w:type="spellEnd"/>
      <w:r>
        <w:t xml:space="preserve">.  </w:t>
      </w:r>
      <w:r w:rsidR="000F581F">
        <w:t xml:space="preserve"> </w:t>
      </w:r>
    </w:p>
    <w:p w14:paraId="2AF8F851" w14:textId="77777777" w:rsidR="008843E0" w:rsidRPr="008843E0" w:rsidRDefault="008843E0" w:rsidP="008843E0"/>
    <w:sectPr w:rsidR="008843E0" w:rsidRPr="008843E0" w:rsidSect="004D282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27EB" w14:textId="77777777" w:rsidR="009906C1" w:rsidRDefault="009906C1" w:rsidP="0022483E">
      <w:pPr>
        <w:spacing w:after="0" w:line="240" w:lineRule="auto"/>
      </w:pPr>
      <w:r>
        <w:separator/>
      </w:r>
    </w:p>
  </w:endnote>
  <w:endnote w:type="continuationSeparator" w:id="0">
    <w:p w14:paraId="67B690F6" w14:textId="77777777" w:rsidR="009906C1" w:rsidRDefault="009906C1" w:rsidP="002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nzel Black">
    <w:altName w:val="Calibri"/>
    <w:panose1 w:val="00000000000000000000"/>
    <w:charset w:val="00"/>
    <w:family w:val="modern"/>
    <w:notTrueType/>
    <w:pitch w:val="variable"/>
    <w:sig w:usb0="00000007" w:usb1="00000000" w:usb2="00000000" w:usb3="00000000" w:csb0="00000093" w:csb1="00000000"/>
  </w:font>
  <w:font w:name="Cinzel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A28F" w14:textId="56BFC532" w:rsidR="00C04D3B" w:rsidRDefault="001605F7" w:rsidP="00EA79A9">
    <w:pPr>
      <w:pStyle w:val="Footer"/>
      <w:jc w:val="center"/>
      <w:rPr>
        <w:b/>
        <w:color w:val="2F5496" w:themeColor="accent1" w:themeShade="BF"/>
      </w:rPr>
    </w:pPr>
    <w:r>
      <w:rPr>
        <w:b/>
        <w:color w:val="2F5496" w:themeColor="accent1" w:themeShade="BF"/>
      </w:rPr>
      <w:t xml:space="preserve"> </w:t>
    </w:r>
  </w:p>
  <w:p w14:paraId="5B175B7B" w14:textId="78A6C2CF" w:rsidR="00870FC6" w:rsidRDefault="001605F7" w:rsidP="00EA79A9">
    <w:pPr>
      <w:pStyle w:val="Footer"/>
      <w:jc w:val="center"/>
      <w:rPr>
        <w:b/>
        <w:color w:val="2F5496" w:themeColor="accent1" w:themeShade="BF"/>
      </w:rPr>
    </w:pPr>
    <w:r>
      <w:rPr>
        <w:b/>
        <w:color w:val="2F5496" w:themeColor="accent1" w:themeShade="BF"/>
      </w:rPr>
      <w:t xml:space="preserve">Call </w:t>
    </w:r>
    <w:r w:rsidR="004D2825">
      <w:rPr>
        <w:b/>
        <w:color w:val="2F5496" w:themeColor="accent1" w:themeShade="BF"/>
      </w:rPr>
      <w:t>Craig Anderson</w:t>
    </w:r>
    <w:r>
      <w:rPr>
        <w:b/>
        <w:color w:val="2F5496" w:themeColor="accent1" w:themeShade="BF"/>
      </w:rPr>
      <w:t xml:space="preserve"> on </w:t>
    </w:r>
    <w:r w:rsidR="004D2825">
      <w:rPr>
        <w:b/>
        <w:color w:val="2F5496" w:themeColor="accent1" w:themeShade="BF"/>
      </w:rPr>
      <w:t>0412 118750</w:t>
    </w:r>
    <w:r>
      <w:rPr>
        <w:b/>
        <w:color w:val="2F5496" w:themeColor="accent1" w:themeShade="BF"/>
      </w:rPr>
      <w:t xml:space="preserve"> to find ou</w:t>
    </w:r>
    <w:r w:rsidR="004D2825">
      <w:rPr>
        <w:b/>
        <w:color w:val="2F5496" w:themeColor="accent1" w:themeShade="BF"/>
      </w:rPr>
      <w:t>t</w:t>
    </w:r>
    <w:r>
      <w:rPr>
        <w:b/>
        <w:color w:val="2F5496" w:themeColor="accent1" w:themeShade="BF"/>
      </w:rPr>
      <w:t xml:space="preserve"> more or arrange a meeting </w:t>
    </w:r>
  </w:p>
  <w:p w14:paraId="7BAF1D0C" w14:textId="77777777" w:rsidR="008843E0" w:rsidRDefault="0088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0E28" w14:textId="77777777" w:rsidR="009906C1" w:rsidRDefault="009906C1" w:rsidP="0022483E">
      <w:pPr>
        <w:spacing w:after="0" w:line="240" w:lineRule="auto"/>
      </w:pPr>
      <w:r>
        <w:separator/>
      </w:r>
    </w:p>
  </w:footnote>
  <w:footnote w:type="continuationSeparator" w:id="0">
    <w:p w14:paraId="1E69D1F3" w14:textId="77777777" w:rsidR="009906C1" w:rsidRDefault="009906C1" w:rsidP="0022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2E98" w14:textId="77777777" w:rsidR="000C311A" w:rsidRDefault="000C311A" w:rsidP="006C2E9F">
    <w:pPr>
      <w:tabs>
        <w:tab w:val="left" w:pos="4268"/>
        <w:tab w:val="left" w:pos="4448"/>
      </w:tabs>
      <w:spacing w:after="0"/>
      <w:jc w:val="both"/>
      <w:rPr>
        <w:color w:val="2F5496" w:themeColor="accent1" w:themeShade="BF"/>
      </w:rPr>
    </w:pPr>
    <w:r>
      <w:rPr>
        <w:noProof/>
        <w:color w:val="2F5496" w:themeColor="accent1" w:themeShade="BF"/>
      </w:rPr>
      <w:drawing>
        <wp:anchor distT="0" distB="0" distL="114300" distR="114300" simplePos="0" relativeHeight="251658240" behindDoc="1" locked="0" layoutInCell="1" allowOverlap="1" wp14:anchorId="06C4AC95" wp14:editId="4AB62BA6">
          <wp:simplePos x="0" y="0"/>
          <wp:positionH relativeFrom="column">
            <wp:posOffset>0</wp:posOffset>
          </wp:positionH>
          <wp:positionV relativeFrom="paragraph">
            <wp:posOffset>-1905</wp:posOffset>
          </wp:positionV>
          <wp:extent cx="1081088" cy="871265"/>
          <wp:effectExtent l="0" t="0" r="5080" b="5080"/>
          <wp:wrapTight wrapText="bothSides">
            <wp:wrapPolygon edited="0">
              <wp:start x="0" y="0"/>
              <wp:lineTo x="0" y="21254"/>
              <wp:lineTo x="21321" y="21254"/>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te Me 3 (002).png"/>
                  <pic:cNvPicPr/>
                </pic:nvPicPr>
                <pic:blipFill>
                  <a:blip r:embed="rId1">
                    <a:extLst>
                      <a:ext uri="{28A0092B-C50C-407E-A947-70E740481C1C}">
                        <a14:useLocalDpi xmlns:a14="http://schemas.microsoft.com/office/drawing/2010/main" val="0"/>
                      </a:ext>
                    </a:extLst>
                  </a:blip>
                  <a:stretch>
                    <a:fillRect/>
                  </a:stretch>
                </pic:blipFill>
                <pic:spPr>
                  <a:xfrm>
                    <a:off x="0" y="0"/>
                    <a:ext cx="1081088" cy="871265"/>
                  </a:xfrm>
                  <a:prstGeom prst="rect">
                    <a:avLst/>
                  </a:prstGeom>
                </pic:spPr>
              </pic:pic>
            </a:graphicData>
          </a:graphic>
        </wp:anchor>
      </w:drawing>
    </w:r>
    <w:r w:rsidR="006C2E9F">
      <w:rPr>
        <w:color w:val="2F5496" w:themeColor="accent1" w:themeShade="BF"/>
      </w:rPr>
      <w:tab/>
    </w:r>
    <w:r w:rsidR="006C2E9F">
      <w:rPr>
        <w:color w:val="2F5496" w:themeColor="accent1" w:themeShade="BF"/>
      </w:rPr>
      <w:tab/>
    </w:r>
    <w:r w:rsidR="006C2E9F">
      <w:rPr>
        <w:color w:val="2F5496" w:themeColor="accent1" w:themeShade="BF"/>
      </w:rPr>
      <w:tab/>
    </w:r>
    <w:r w:rsidR="006C2E9F">
      <w:rPr>
        <w:color w:val="2F5496" w:themeColor="accent1" w:themeShade="BF"/>
      </w:rPr>
      <w:tab/>
    </w:r>
  </w:p>
  <w:p w14:paraId="2447A0A1"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2FB67492"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5D7F0890" w14:textId="77777777" w:rsidR="00686F43" w:rsidRDefault="000C311A" w:rsidP="00686F43">
    <w:pPr>
      <w:tabs>
        <w:tab w:val="left" w:pos="4268"/>
        <w:tab w:val="left" w:pos="4448"/>
      </w:tabs>
      <w:spacing w:after="0"/>
      <w:jc w:val="both"/>
      <w:rPr>
        <w:color w:val="2F5496" w:themeColor="accent1" w:themeShade="BF"/>
      </w:rPr>
    </w:pP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sidR="00686F43">
      <w:rPr>
        <w:rFonts w:ascii="Cinzel Bold" w:hAnsi="Cinzel Bold"/>
        <w:color w:val="2F5496" w:themeColor="accent1" w:themeShade="BF"/>
        <w:sz w:val="20"/>
        <w:szCs w:val="20"/>
      </w:rPr>
      <w:t>Phone</w:t>
    </w:r>
    <w:r w:rsidR="00686F43">
      <w:rPr>
        <w:color w:val="2F5496" w:themeColor="accent1" w:themeShade="BF"/>
      </w:rPr>
      <w:t>:  0412 118750</w:t>
    </w:r>
  </w:p>
  <w:p w14:paraId="6D786104" w14:textId="77777777" w:rsidR="00686F43" w:rsidRDefault="00686F43" w:rsidP="00686F43">
    <w:pPr>
      <w:tabs>
        <w:tab w:val="left" w:pos="4268"/>
        <w:tab w:val="left" w:pos="4448"/>
      </w:tabs>
      <w:spacing w:after="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sidRPr="003E31BB">
      <w:rPr>
        <w:rFonts w:ascii="Cinzel Bold" w:hAnsi="Cinzel Bold"/>
        <w:color w:val="2F5496" w:themeColor="accent1" w:themeShade="BF"/>
        <w:sz w:val="20"/>
        <w:szCs w:val="20"/>
      </w:rPr>
      <w:t>Email</w:t>
    </w:r>
    <w:r>
      <w:rPr>
        <w:color w:val="2F5496" w:themeColor="accent1" w:themeShade="BF"/>
      </w:rPr>
      <w:t xml:space="preserve">:   craig @mediate-me.com </w:t>
    </w:r>
  </w:p>
  <w:p w14:paraId="3E2EB517" w14:textId="77777777" w:rsidR="00686F43" w:rsidRPr="00571448" w:rsidRDefault="00686F43" w:rsidP="00686F43">
    <w:pPr>
      <w:tabs>
        <w:tab w:val="left" w:pos="4268"/>
        <w:tab w:val="left" w:pos="4448"/>
      </w:tabs>
      <w:spacing w:after="0"/>
      <w:jc w:val="both"/>
      <w:rPr>
        <w:rFonts w:cstheme="minorHAnsi"/>
        <w:color w:val="2F5496" w:themeColor="accent1" w:themeShade="BF"/>
        <w:szCs w:val="24"/>
      </w:rPr>
    </w:pPr>
    <w:r>
      <w:rPr>
        <w:color w:val="2F5496" w:themeColor="accent1" w:themeShade="BF"/>
      </w:rPr>
      <w:t>Finding a way forward</w:t>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t xml:space="preserve">Web:     </w:t>
    </w:r>
    <w:hyperlink r:id="rId2" w:history="1">
      <w:r>
        <w:rPr>
          <w:rStyle w:val="Hyperlink"/>
          <w:rFonts w:cstheme="minorHAnsi"/>
          <w:szCs w:val="24"/>
        </w:rPr>
        <w:t>mediate-me.com</w:t>
      </w:r>
    </w:hyperlink>
  </w:p>
  <w:p w14:paraId="4EF30281" w14:textId="0899E97E" w:rsidR="003847D7" w:rsidRPr="006C2E9F" w:rsidRDefault="006C2E9F" w:rsidP="006C2E9F">
    <w:pPr>
      <w:spacing w:after="0"/>
      <w:rPr>
        <w:rFonts w:ascii="Cinzel Bold" w:hAnsi="Cinzel Bold"/>
        <w:color w:val="2F5496" w:themeColor="accent1" w:themeShade="BF"/>
        <w:sz w:val="20"/>
        <w:szCs w:val="20"/>
      </w:rPr>
    </w:pPr>
    <w:r>
      <w:rPr>
        <w:rFonts w:ascii="Cinzel Bold" w:hAnsi="Cinzel Bold"/>
        <w:color w:val="2F5496" w:themeColor="accent1" w:themeShade="BF"/>
        <w:sz w:val="20"/>
        <w:szCs w:val="20"/>
      </w:rPr>
      <w:t xml:space="preserve">     </w:t>
    </w:r>
    <w:r w:rsidR="00857977">
      <w:rPr>
        <w:rFonts w:ascii="Cinzel Bold" w:hAnsi="Cinzel Bold"/>
        <w:color w:val="2F5496" w:themeColor="accent1"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5pt;height:11.35pt" o:bullet="t">
        <v:imagedata r:id="rId1" o:title="msoCD2"/>
      </v:shape>
    </w:pict>
  </w:numPicBullet>
  <w:abstractNum w:abstractNumId="0" w15:restartNumberingAfterBreak="0">
    <w:nsid w:val="085E1FF0"/>
    <w:multiLevelType w:val="hybridMultilevel"/>
    <w:tmpl w:val="C2561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20C91"/>
    <w:multiLevelType w:val="hybridMultilevel"/>
    <w:tmpl w:val="843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71440"/>
    <w:multiLevelType w:val="hybridMultilevel"/>
    <w:tmpl w:val="307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42443"/>
    <w:multiLevelType w:val="hybridMultilevel"/>
    <w:tmpl w:val="BDA4F32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7C4855"/>
    <w:multiLevelType w:val="hybridMultilevel"/>
    <w:tmpl w:val="5E044C4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DB001B"/>
    <w:multiLevelType w:val="hybridMultilevel"/>
    <w:tmpl w:val="2C7A8D6A"/>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782A55"/>
    <w:multiLevelType w:val="hybridMultilevel"/>
    <w:tmpl w:val="82C89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E43663"/>
    <w:multiLevelType w:val="hybridMultilevel"/>
    <w:tmpl w:val="4BD469C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68"/>
    <w:rsid w:val="000035B4"/>
    <w:rsid w:val="00013E3A"/>
    <w:rsid w:val="00014116"/>
    <w:rsid w:val="00014AF9"/>
    <w:rsid w:val="000207AA"/>
    <w:rsid w:val="00027F46"/>
    <w:rsid w:val="00050761"/>
    <w:rsid w:val="00065B01"/>
    <w:rsid w:val="00071C59"/>
    <w:rsid w:val="000730B1"/>
    <w:rsid w:val="000830BA"/>
    <w:rsid w:val="000A028B"/>
    <w:rsid w:val="000A69C9"/>
    <w:rsid w:val="000C270C"/>
    <w:rsid w:val="000C311A"/>
    <w:rsid w:val="000D28D7"/>
    <w:rsid w:val="000D7834"/>
    <w:rsid w:val="000E1A2E"/>
    <w:rsid w:val="000F0682"/>
    <w:rsid w:val="000F581F"/>
    <w:rsid w:val="001074EB"/>
    <w:rsid w:val="00114AAA"/>
    <w:rsid w:val="00127CDC"/>
    <w:rsid w:val="00130287"/>
    <w:rsid w:val="00130D5E"/>
    <w:rsid w:val="0013179D"/>
    <w:rsid w:val="0013391E"/>
    <w:rsid w:val="001406D0"/>
    <w:rsid w:val="00145A8A"/>
    <w:rsid w:val="00157282"/>
    <w:rsid w:val="001605F7"/>
    <w:rsid w:val="00161637"/>
    <w:rsid w:val="00161F59"/>
    <w:rsid w:val="001667E9"/>
    <w:rsid w:val="001718E2"/>
    <w:rsid w:val="00177BFD"/>
    <w:rsid w:val="001965A7"/>
    <w:rsid w:val="001A79A7"/>
    <w:rsid w:val="001C06DD"/>
    <w:rsid w:val="001C3744"/>
    <w:rsid w:val="001F5449"/>
    <w:rsid w:val="002000F8"/>
    <w:rsid w:val="00210C42"/>
    <w:rsid w:val="0022483E"/>
    <w:rsid w:val="00226B67"/>
    <w:rsid w:val="002270E5"/>
    <w:rsid w:val="0023115C"/>
    <w:rsid w:val="00232B46"/>
    <w:rsid w:val="00240190"/>
    <w:rsid w:val="002410A2"/>
    <w:rsid w:val="00266ABB"/>
    <w:rsid w:val="002C752D"/>
    <w:rsid w:val="002D0594"/>
    <w:rsid w:val="00310BDB"/>
    <w:rsid w:val="00320929"/>
    <w:rsid w:val="00320F12"/>
    <w:rsid w:val="00323029"/>
    <w:rsid w:val="00346030"/>
    <w:rsid w:val="003470B3"/>
    <w:rsid w:val="00353731"/>
    <w:rsid w:val="00365092"/>
    <w:rsid w:val="003847D7"/>
    <w:rsid w:val="00386FF3"/>
    <w:rsid w:val="00391DA6"/>
    <w:rsid w:val="003B0999"/>
    <w:rsid w:val="003B0BD1"/>
    <w:rsid w:val="003B2C4C"/>
    <w:rsid w:val="003B3936"/>
    <w:rsid w:val="003B3C1C"/>
    <w:rsid w:val="003B578B"/>
    <w:rsid w:val="003B6A74"/>
    <w:rsid w:val="003C45FA"/>
    <w:rsid w:val="003C5FC4"/>
    <w:rsid w:val="003D5CE2"/>
    <w:rsid w:val="003F0E00"/>
    <w:rsid w:val="003F56D5"/>
    <w:rsid w:val="004020D9"/>
    <w:rsid w:val="0040294E"/>
    <w:rsid w:val="00405EA8"/>
    <w:rsid w:val="00406511"/>
    <w:rsid w:val="0042501D"/>
    <w:rsid w:val="00427D29"/>
    <w:rsid w:val="004549E8"/>
    <w:rsid w:val="004723C9"/>
    <w:rsid w:val="004779F1"/>
    <w:rsid w:val="00482B38"/>
    <w:rsid w:val="00496A01"/>
    <w:rsid w:val="004A4ADB"/>
    <w:rsid w:val="004A55CC"/>
    <w:rsid w:val="004B18D0"/>
    <w:rsid w:val="004B6FD2"/>
    <w:rsid w:val="004C5523"/>
    <w:rsid w:val="004D2825"/>
    <w:rsid w:val="004D4B9D"/>
    <w:rsid w:val="004E0D01"/>
    <w:rsid w:val="004E3119"/>
    <w:rsid w:val="004F56F3"/>
    <w:rsid w:val="004F6EC9"/>
    <w:rsid w:val="00502A3A"/>
    <w:rsid w:val="00505657"/>
    <w:rsid w:val="00507ADB"/>
    <w:rsid w:val="005206EA"/>
    <w:rsid w:val="00524F72"/>
    <w:rsid w:val="00526E43"/>
    <w:rsid w:val="0053731E"/>
    <w:rsid w:val="005422BF"/>
    <w:rsid w:val="0054768B"/>
    <w:rsid w:val="0055186C"/>
    <w:rsid w:val="0056461D"/>
    <w:rsid w:val="00566467"/>
    <w:rsid w:val="00566C34"/>
    <w:rsid w:val="00582105"/>
    <w:rsid w:val="00582A66"/>
    <w:rsid w:val="005A536A"/>
    <w:rsid w:val="005A5435"/>
    <w:rsid w:val="005B4349"/>
    <w:rsid w:val="005C4709"/>
    <w:rsid w:val="005E7EC1"/>
    <w:rsid w:val="00607E53"/>
    <w:rsid w:val="00611AF1"/>
    <w:rsid w:val="006475A9"/>
    <w:rsid w:val="00657F99"/>
    <w:rsid w:val="006810E2"/>
    <w:rsid w:val="00683498"/>
    <w:rsid w:val="00686F43"/>
    <w:rsid w:val="00687DED"/>
    <w:rsid w:val="006902F8"/>
    <w:rsid w:val="006913C0"/>
    <w:rsid w:val="00693CDB"/>
    <w:rsid w:val="006C2E9F"/>
    <w:rsid w:val="006C5D45"/>
    <w:rsid w:val="006F46A7"/>
    <w:rsid w:val="0070536C"/>
    <w:rsid w:val="00711937"/>
    <w:rsid w:val="00737287"/>
    <w:rsid w:val="00752443"/>
    <w:rsid w:val="0076180F"/>
    <w:rsid w:val="0076516E"/>
    <w:rsid w:val="00780200"/>
    <w:rsid w:val="007A39D1"/>
    <w:rsid w:val="007A566B"/>
    <w:rsid w:val="007B1B4E"/>
    <w:rsid w:val="007D7AB4"/>
    <w:rsid w:val="007E2A0E"/>
    <w:rsid w:val="00801D9B"/>
    <w:rsid w:val="00811BF3"/>
    <w:rsid w:val="00816946"/>
    <w:rsid w:val="00857977"/>
    <w:rsid w:val="00860110"/>
    <w:rsid w:val="008640A5"/>
    <w:rsid w:val="00865268"/>
    <w:rsid w:val="008679F3"/>
    <w:rsid w:val="00870FC6"/>
    <w:rsid w:val="0088005E"/>
    <w:rsid w:val="008843E0"/>
    <w:rsid w:val="00884B3B"/>
    <w:rsid w:val="008865D7"/>
    <w:rsid w:val="00897B10"/>
    <w:rsid w:val="008A038C"/>
    <w:rsid w:val="008A2D1F"/>
    <w:rsid w:val="008C5234"/>
    <w:rsid w:val="008C7E12"/>
    <w:rsid w:val="008D6945"/>
    <w:rsid w:val="008F3685"/>
    <w:rsid w:val="008F6BE8"/>
    <w:rsid w:val="00907419"/>
    <w:rsid w:val="0091378B"/>
    <w:rsid w:val="00916C50"/>
    <w:rsid w:val="009250E4"/>
    <w:rsid w:val="00964FBE"/>
    <w:rsid w:val="00965DD4"/>
    <w:rsid w:val="009673B2"/>
    <w:rsid w:val="009823F3"/>
    <w:rsid w:val="009906C1"/>
    <w:rsid w:val="00993353"/>
    <w:rsid w:val="009950C4"/>
    <w:rsid w:val="009A2661"/>
    <w:rsid w:val="009C4DAD"/>
    <w:rsid w:val="009F2F4C"/>
    <w:rsid w:val="00A13491"/>
    <w:rsid w:val="00A16D18"/>
    <w:rsid w:val="00A45155"/>
    <w:rsid w:val="00A45C77"/>
    <w:rsid w:val="00A524EE"/>
    <w:rsid w:val="00A57FAF"/>
    <w:rsid w:val="00A619B0"/>
    <w:rsid w:val="00A85A57"/>
    <w:rsid w:val="00A87BC2"/>
    <w:rsid w:val="00A940C0"/>
    <w:rsid w:val="00AB5E22"/>
    <w:rsid w:val="00AC525B"/>
    <w:rsid w:val="00AD26E2"/>
    <w:rsid w:val="00AE1A77"/>
    <w:rsid w:val="00AF6750"/>
    <w:rsid w:val="00B02F91"/>
    <w:rsid w:val="00B14DD4"/>
    <w:rsid w:val="00B22DBD"/>
    <w:rsid w:val="00B266B4"/>
    <w:rsid w:val="00B53DEE"/>
    <w:rsid w:val="00B60A02"/>
    <w:rsid w:val="00B7091F"/>
    <w:rsid w:val="00B74677"/>
    <w:rsid w:val="00B75B6D"/>
    <w:rsid w:val="00B85B39"/>
    <w:rsid w:val="00B961A1"/>
    <w:rsid w:val="00BB0B20"/>
    <w:rsid w:val="00BD5123"/>
    <w:rsid w:val="00BD7866"/>
    <w:rsid w:val="00C01730"/>
    <w:rsid w:val="00C01DD6"/>
    <w:rsid w:val="00C04D3B"/>
    <w:rsid w:val="00C05755"/>
    <w:rsid w:val="00C32DAD"/>
    <w:rsid w:val="00C62BF9"/>
    <w:rsid w:val="00C73849"/>
    <w:rsid w:val="00C75864"/>
    <w:rsid w:val="00C75E88"/>
    <w:rsid w:val="00CB1CFE"/>
    <w:rsid w:val="00CB516E"/>
    <w:rsid w:val="00CC0D61"/>
    <w:rsid w:val="00CC13DA"/>
    <w:rsid w:val="00CD4CF6"/>
    <w:rsid w:val="00CE41F3"/>
    <w:rsid w:val="00CF0423"/>
    <w:rsid w:val="00D01432"/>
    <w:rsid w:val="00D13FDC"/>
    <w:rsid w:val="00D24DD3"/>
    <w:rsid w:val="00D32CD4"/>
    <w:rsid w:val="00D33209"/>
    <w:rsid w:val="00D4427C"/>
    <w:rsid w:val="00D4729D"/>
    <w:rsid w:val="00D6502D"/>
    <w:rsid w:val="00D65F9D"/>
    <w:rsid w:val="00D75A37"/>
    <w:rsid w:val="00D75A72"/>
    <w:rsid w:val="00D91A83"/>
    <w:rsid w:val="00D92331"/>
    <w:rsid w:val="00DA5E15"/>
    <w:rsid w:val="00DC5DD4"/>
    <w:rsid w:val="00DE07D5"/>
    <w:rsid w:val="00DE2D1A"/>
    <w:rsid w:val="00DE326A"/>
    <w:rsid w:val="00DF0797"/>
    <w:rsid w:val="00DF0FDA"/>
    <w:rsid w:val="00E305EF"/>
    <w:rsid w:val="00E3325A"/>
    <w:rsid w:val="00E45311"/>
    <w:rsid w:val="00E56186"/>
    <w:rsid w:val="00E77DCE"/>
    <w:rsid w:val="00E80D5B"/>
    <w:rsid w:val="00E96CCE"/>
    <w:rsid w:val="00EA402C"/>
    <w:rsid w:val="00EA79A9"/>
    <w:rsid w:val="00EB32EF"/>
    <w:rsid w:val="00EB4F20"/>
    <w:rsid w:val="00ED0CE9"/>
    <w:rsid w:val="00ED2FC0"/>
    <w:rsid w:val="00EE34DA"/>
    <w:rsid w:val="00EE7545"/>
    <w:rsid w:val="00EF18C8"/>
    <w:rsid w:val="00EF75C2"/>
    <w:rsid w:val="00F02CCE"/>
    <w:rsid w:val="00F21B5D"/>
    <w:rsid w:val="00F26423"/>
    <w:rsid w:val="00F34782"/>
    <w:rsid w:val="00F46292"/>
    <w:rsid w:val="00F56845"/>
    <w:rsid w:val="00F63CC6"/>
    <w:rsid w:val="00F76AFF"/>
    <w:rsid w:val="00F92549"/>
    <w:rsid w:val="00FA13B9"/>
    <w:rsid w:val="00FB026B"/>
    <w:rsid w:val="00FB56B1"/>
    <w:rsid w:val="00FC0CCC"/>
    <w:rsid w:val="00FE0458"/>
    <w:rsid w:val="00FF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6C6B"/>
  <w15:chartTrackingRefBased/>
  <w15:docId w15:val="{CB0703AA-014A-49BF-9243-B4F12CDA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97"/>
    <w:pPr>
      <w:ind w:left="720"/>
      <w:contextualSpacing/>
    </w:pPr>
  </w:style>
  <w:style w:type="paragraph" w:styleId="Header">
    <w:name w:val="header"/>
    <w:basedOn w:val="Normal"/>
    <w:link w:val="HeaderChar"/>
    <w:uiPriority w:val="99"/>
    <w:unhideWhenUsed/>
    <w:rsid w:val="0022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3E"/>
  </w:style>
  <w:style w:type="paragraph" w:styleId="Footer">
    <w:name w:val="footer"/>
    <w:basedOn w:val="Normal"/>
    <w:link w:val="FooterChar"/>
    <w:uiPriority w:val="99"/>
    <w:unhideWhenUsed/>
    <w:rsid w:val="0022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3E"/>
  </w:style>
  <w:style w:type="character" w:styleId="Hyperlink">
    <w:name w:val="Hyperlink"/>
    <w:basedOn w:val="DefaultParagraphFont"/>
    <w:uiPriority w:val="99"/>
    <w:unhideWhenUsed/>
    <w:rsid w:val="006C2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raigmanderson.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5EB0A6-913B-4A8E-B870-2873C91E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Brooking</dc:creator>
  <cp:keywords/>
  <dc:description/>
  <cp:lastModifiedBy>Craig Anderson</cp:lastModifiedBy>
  <cp:revision>3</cp:revision>
  <dcterms:created xsi:type="dcterms:W3CDTF">2019-07-03T00:11:00Z</dcterms:created>
  <dcterms:modified xsi:type="dcterms:W3CDTF">2019-07-03T00:17:00Z</dcterms:modified>
</cp:coreProperties>
</file>